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150C" w14:textId="0AB3E901" w:rsidR="006F5019" w:rsidRPr="003003D2" w:rsidRDefault="00B968C7" w:rsidP="006F5019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Ditchingham</w:t>
      </w:r>
      <w:r w:rsidR="006F5019" w:rsidRPr="003003D2">
        <w:rPr>
          <w:rFonts w:asciiTheme="minorHAnsi" w:hAnsiTheme="minorHAnsi"/>
          <w:b/>
          <w:sz w:val="22"/>
          <w:szCs w:val="22"/>
          <w:u w:val="single"/>
        </w:rPr>
        <w:t xml:space="preserve"> Primary School SEN Profile</w:t>
      </w:r>
    </w:p>
    <w:p w14:paraId="75767640" w14:textId="74BC8F7D" w:rsidR="006F5019" w:rsidRPr="003003D2" w:rsidRDefault="006F5019" w:rsidP="006F5019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003D2">
        <w:rPr>
          <w:rFonts w:asciiTheme="minorHAnsi" w:hAnsiTheme="minorHAnsi"/>
          <w:b/>
          <w:sz w:val="22"/>
          <w:szCs w:val="22"/>
          <w:u w:val="single"/>
        </w:rPr>
        <w:t xml:space="preserve">Term: </w:t>
      </w:r>
      <w:r w:rsidR="00EF6A70">
        <w:rPr>
          <w:rFonts w:asciiTheme="minorHAnsi" w:hAnsiTheme="minorHAnsi"/>
          <w:b/>
          <w:sz w:val="22"/>
          <w:szCs w:val="22"/>
          <w:u w:val="single"/>
        </w:rPr>
        <w:t>Spring 2024</w:t>
      </w:r>
    </w:p>
    <w:p w14:paraId="5CA3700E" w14:textId="77777777" w:rsidR="006F5019" w:rsidRDefault="006F5019" w:rsidP="006F5019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6"/>
        <w:gridCol w:w="1710"/>
        <w:gridCol w:w="1740"/>
        <w:gridCol w:w="1740"/>
      </w:tblGrid>
      <w:tr w:rsidR="006F5019" w14:paraId="1DA6E781" w14:textId="77777777" w:rsidTr="00EE082B">
        <w:tc>
          <w:tcPr>
            <w:tcW w:w="3826" w:type="dxa"/>
          </w:tcPr>
          <w:p w14:paraId="050EBE34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1A380B2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school Number</w:t>
            </w:r>
          </w:p>
        </w:tc>
        <w:tc>
          <w:tcPr>
            <w:tcW w:w="1740" w:type="dxa"/>
          </w:tcPr>
          <w:p w14:paraId="188D022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school Percentage</w:t>
            </w:r>
          </w:p>
        </w:tc>
        <w:tc>
          <w:tcPr>
            <w:tcW w:w="1740" w:type="dxa"/>
          </w:tcPr>
          <w:p w14:paraId="74989C08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National Percentage</w:t>
            </w:r>
          </w:p>
        </w:tc>
      </w:tr>
      <w:tr w:rsidR="006F5019" w14:paraId="016BE644" w14:textId="77777777" w:rsidTr="00EE082B">
        <w:tc>
          <w:tcPr>
            <w:tcW w:w="3826" w:type="dxa"/>
          </w:tcPr>
          <w:p w14:paraId="270BF870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pupils with SEN</w:t>
            </w:r>
          </w:p>
          <w:p w14:paraId="1146997C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C7AF7BF" w14:textId="0957FD0B" w:rsidR="006F5019" w:rsidRDefault="00EF6A70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40" w:type="dxa"/>
          </w:tcPr>
          <w:p w14:paraId="747F4216" w14:textId="593FE118" w:rsidR="006F5019" w:rsidRDefault="00EF6A70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D62985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740" w:type="dxa"/>
          </w:tcPr>
          <w:p w14:paraId="51172ED1" w14:textId="21C9611B" w:rsidR="006F5019" w:rsidRDefault="00F52F4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17.3</w:t>
            </w:r>
            <w:r w:rsidR="00E934BC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6F5019" w14:paraId="366EA420" w14:textId="77777777" w:rsidTr="00EE082B">
        <w:trPr>
          <w:trHeight w:val="658"/>
        </w:trPr>
        <w:tc>
          <w:tcPr>
            <w:tcW w:w="3826" w:type="dxa"/>
          </w:tcPr>
          <w:p w14:paraId="236D661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pupils with EHCP</w:t>
            </w:r>
          </w:p>
        </w:tc>
        <w:tc>
          <w:tcPr>
            <w:tcW w:w="1710" w:type="dxa"/>
          </w:tcPr>
          <w:p w14:paraId="36F35535" w14:textId="3CA75C3C" w:rsidR="006F5019" w:rsidRDefault="00D6298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40" w:type="dxa"/>
          </w:tcPr>
          <w:p w14:paraId="30189C19" w14:textId="507103B9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3B2931F7" w14:textId="521082C1" w:rsidR="006F5019" w:rsidRDefault="00F52F4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4.3%</w:t>
            </w:r>
          </w:p>
        </w:tc>
      </w:tr>
      <w:tr w:rsidR="006F5019" w14:paraId="0419C339" w14:textId="77777777" w:rsidTr="00EE082B">
        <w:trPr>
          <w:trHeight w:val="656"/>
        </w:trPr>
        <w:tc>
          <w:tcPr>
            <w:tcW w:w="3826" w:type="dxa"/>
          </w:tcPr>
          <w:p w14:paraId="4D9B3FD5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Total pupils at SEN Support </w:t>
            </w:r>
          </w:p>
          <w:p w14:paraId="57ECB0E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E4BAF04" w14:textId="2E77D543" w:rsidR="006F5019" w:rsidRDefault="00EF6A70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40" w:type="dxa"/>
          </w:tcPr>
          <w:p w14:paraId="2885F429" w14:textId="1E67CD33" w:rsidR="006F5019" w:rsidRDefault="00EF6A70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bookmarkStart w:id="0" w:name="_GoBack"/>
            <w:bookmarkEnd w:id="0"/>
            <w:r w:rsidR="00D62985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740" w:type="dxa"/>
          </w:tcPr>
          <w:p w14:paraId="35F49C37" w14:textId="55841E96" w:rsidR="006F5019" w:rsidRDefault="00F52F4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F41C8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6F5019" w14:paraId="5C9E7B9D" w14:textId="77777777" w:rsidTr="00EE082B">
        <w:tc>
          <w:tcPr>
            <w:tcW w:w="3826" w:type="dxa"/>
          </w:tcPr>
          <w:p w14:paraId="6B6321F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51C07A1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F5D9D28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62D010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 Support</w:t>
            </w:r>
          </w:p>
        </w:tc>
        <w:tc>
          <w:tcPr>
            <w:tcW w:w="1740" w:type="dxa"/>
          </w:tcPr>
          <w:p w14:paraId="2AD4C90F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EHCP</w:t>
            </w:r>
          </w:p>
        </w:tc>
        <w:tc>
          <w:tcPr>
            <w:tcW w:w="1740" w:type="dxa"/>
          </w:tcPr>
          <w:p w14:paraId="403216B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Group Total</w:t>
            </w:r>
          </w:p>
        </w:tc>
      </w:tr>
      <w:tr w:rsidR="006F5019" w14:paraId="7739261C" w14:textId="77777777" w:rsidTr="00EE082B">
        <w:tc>
          <w:tcPr>
            <w:tcW w:w="3826" w:type="dxa"/>
          </w:tcPr>
          <w:p w14:paraId="46F93005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R</w:t>
            </w:r>
          </w:p>
          <w:p w14:paraId="60B3FE90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439D6D7" w14:textId="297520A8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9F3F1F6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E964DF2" w14:textId="6667715E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6766C820" w14:textId="77777777" w:rsidTr="00EE082B">
        <w:tc>
          <w:tcPr>
            <w:tcW w:w="3826" w:type="dxa"/>
          </w:tcPr>
          <w:p w14:paraId="66780145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1</w:t>
            </w:r>
          </w:p>
          <w:p w14:paraId="24D5B312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438ECF" w14:textId="0D879E36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7BCA69CC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F49A5B5" w14:textId="29E9AB7F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3E767A3E" w14:textId="77777777" w:rsidTr="00EE082B">
        <w:tc>
          <w:tcPr>
            <w:tcW w:w="3826" w:type="dxa"/>
          </w:tcPr>
          <w:p w14:paraId="6D185661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2</w:t>
            </w:r>
          </w:p>
          <w:p w14:paraId="59B6B083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09E735F" w14:textId="34D0A733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9BCDEEC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DC0F4A8" w14:textId="463D32BF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227EC3C8" w14:textId="77777777" w:rsidTr="00EE082B">
        <w:tc>
          <w:tcPr>
            <w:tcW w:w="3826" w:type="dxa"/>
          </w:tcPr>
          <w:p w14:paraId="623C729D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3</w:t>
            </w:r>
          </w:p>
          <w:p w14:paraId="4405E5EC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152765D" w14:textId="167B993B" w:rsidR="006F5019" w:rsidRDefault="00D6298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43938947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E064B2D" w14:textId="367105FD" w:rsidR="006F5019" w:rsidRDefault="00A4230B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6F5019" w14:paraId="13DDAE3A" w14:textId="77777777" w:rsidTr="00EE082B">
        <w:tc>
          <w:tcPr>
            <w:tcW w:w="3826" w:type="dxa"/>
          </w:tcPr>
          <w:p w14:paraId="74299F9A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4</w:t>
            </w:r>
          </w:p>
          <w:p w14:paraId="7BDCCFE0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11FCB2B" w14:textId="2D67713E" w:rsidR="006F5019" w:rsidRDefault="00F52F4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1BC22822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28A6F54" w14:textId="388DC160" w:rsidR="006F5019" w:rsidRDefault="00F52F4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6F5019" w14:paraId="2B82A6DC" w14:textId="77777777" w:rsidTr="00EE082B">
        <w:tc>
          <w:tcPr>
            <w:tcW w:w="3826" w:type="dxa"/>
          </w:tcPr>
          <w:p w14:paraId="3A71B034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5</w:t>
            </w:r>
          </w:p>
          <w:p w14:paraId="3681902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384437F" w14:textId="314059CA" w:rsidR="006F5019" w:rsidRDefault="00F52F4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241E275F" w14:textId="3618B356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33D91EE3" w14:textId="0CC17307" w:rsidR="006F5019" w:rsidRDefault="00F52F4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F5019" w14:paraId="5CC29729" w14:textId="77777777" w:rsidTr="00EE082B">
        <w:tc>
          <w:tcPr>
            <w:tcW w:w="3826" w:type="dxa"/>
          </w:tcPr>
          <w:p w14:paraId="4E4808D5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6</w:t>
            </w:r>
          </w:p>
          <w:p w14:paraId="3C87B516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D3AE170" w14:textId="2BD3967A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6E7545D" w14:textId="47E7BE2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39C42FC" w14:textId="778E5EB1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2DE307" w14:textId="77777777" w:rsidR="006F5019" w:rsidRDefault="006F5019" w:rsidP="006F5019">
      <w:pPr>
        <w:pStyle w:val="Default"/>
        <w:rPr>
          <w:rFonts w:asciiTheme="minorHAnsi" w:hAnsiTheme="minorHAnsi"/>
          <w:sz w:val="22"/>
          <w:szCs w:val="22"/>
        </w:rPr>
      </w:pPr>
    </w:p>
    <w:p w14:paraId="6B6B42EE" w14:textId="77777777" w:rsidR="006F5019" w:rsidRDefault="006F5019" w:rsidP="006F5019">
      <w:pPr>
        <w:pStyle w:val="Default"/>
        <w:rPr>
          <w:rFonts w:asciiTheme="minorHAnsi" w:hAnsiTheme="minorHAnsi"/>
          <w:sz w:val="22"/>
          <w:szCs w:val="22"/>
        </w:rPr>
      </w:pPr>
    </w:p>
    <w:p w14:paraId="0CF397EE" w14:textId="77777777" w:rsidR="006F5019" w:rsidRPr="003003D2" w:rsidRDefault="006F5019" w:rsidP="006F5019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818357D" w14:textId="77777777" w:rsidR="006F5019" w:rsidRPr="003003D2" w:rsidRDefault="006F5019" w:rsidP="006F5019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003D2">
        <w:rPr>
          <w:rFonts w:asciiTheme="minorHAnsi" w:hAnsiTheme="minorHAnsi"/>
          <w:b/>
          <w:sz w:val="22"/>
          <w:szCs w:val="22"/>
          <w:u w:val="single"/>
        </w:rPr>
        <w:t>Year Group Distribution of Pupils at SEN Support</w:t>
      </w:r>
    </w:p>
    <w:p w14:paraId="53C8E6CF" w14:textId="77777777" w:rsidR="006F5019" w:rsidRDefault="006F5019" w:rsidP="006F5019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F5019" w14:paraId="18ADD6B5" w14:textId="77777777" w:rsidTr="00EE082B">
        <w:tc>
          <w:tcPr>
            <w:tcW w:w="1803" w:type="dxa"/>
          </w:tcPr>
          <w:p w14:paraId="5D4B6A57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313B6EF6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Cognition &amp; Learning</w:t>
            </w:r>
          </w:p>
        </w:tc>
        <w:tc>
          <w:tcPr>
            <w:tcW w:w="1803" w:type="dxa"/>
          </w:tcPr>
          <w:p w14:paraId="501CA7A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 &amp; Interaction</w:t>
            </w:r>
          </w:p>
        </w:tc>
        <w:tc>
          <w:tcPr>
            <w:tcW w:w="1803" w:type="dxa"/>
          </w:tcPr>
          <w:p w14:paraId="7658E57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Social, Emotional &amp; Mental Health</w:t>
            </w:r>
          </w:p>
        </w:tc>
        <w:tc>
          <w:tcPr>
            <w:tcW w:w="1804" w:type="dxa"/>
          </w:tcPr>
          <w:p w14:paraId="4B691094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Physical and or Sensory</w:t>
            </w:r>
          </w:p>
        </w:tc>
      </w:tr>
      <w:tr w:rsidR="006F5019" w14:paraId="0FC600F0" w14:textId="77777777" w:rsidTr="00EE082B">
        <w:tc>
          <w:tcPr>
            <w:tcW w:w="1803" w:type="dxa"/>
          </w:tcPr>
          <w:p w14:paraId="6012A888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R</w:t>
            </w:r>
          </w:p>
          <w:p w14:paraId="46D84DE3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7330C731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315698D0" w14:textId="6F4088A1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623140B2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168BE467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26129CE4" w14:textId="77777777" w:rsidTr="00EE082B">
        <w:tc>
          <w:tcPr>
            <w:tcW w:w="1803" w:type="dxa"/>
          </w:tcPr>
          <w:p w14:paraId="3A1EAF8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1</w:t>
            </w:r>
          </w:p>
          <w:p w14:paraId="4640E506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429EF13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6699BE19" w14:textId="1BA74461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331EB87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3C97C94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2AA5BC3B" w14:textId="77777777" w:rsidTr="00EE082B">
        <w:tc>
          <w:tcPr>
            <w:tcW w:w="1803" w:type="dxa"/>
          </w:tcPr>
          <w:p w14:paraId="33198B5B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2</w:t>
            </w:r>
          </w:p>
          <w:p w14:paraId="7603E232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0E098497" w14:textId="1500739F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1E30420A" w14:textId="43AB12E3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3C62416A" w14:textId="2D74444E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207459CC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6BB8702E" w14:textId="77777777" w:rsidTr="00EE082B">
        <w:tc>
          <w:tcPr>
            <w:tcW w:w="1803" w:type="dxa"/>
          </w:tcPr>
          <w:p w14:paraId="3332E419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3</w:t>
            </w:r>
          </w:p>
          <w:p w14:paraId="4265638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46A91B92" w14:textId="03A7A680" w:rsidR="006F5019" w:rsidRDefault="00D6298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14:paraId="609399D6" w14:textId="61C104BB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198192D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1AEC063F" w14:textId="6F09B065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5758796E" w14:textId="77777777" w:rsidTr="00EE082B">
        <w:tc>
          <w:tcPr>
            <w:tcW w:w="1803" w:type="dxa"/>
          </w:tcPr>
          <w:p w14:paraId="1DB497FD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4</w:t>
            </w:r>
          </w:p>
          <w:p w14:paraId="34378161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506B301E" w14:textId="34595E38" w:rsidR="006F5019" w:rsidRDefault="00F52F4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14:paraId="3B21CC7C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1AAE85DE" w14:textId="0EB14D7E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345260CD" w14:textId="4CE40F86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019" w14:paraId="259B799C" w14:textId="77777777" w:rsidTr="00EE082B">
        <w:tc>
          <w:tcPr>
            <w:tcW w:w="1803" w:type="dxa"/>
          </w:tcPr>
          <w:p w14:paraId="78374C72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5</w:t>
            </w:r>
          </w:p>
          <w:p w14:paraId="7C7CA94C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5577BA6D" w14:textId="643476CC" w:rsidR="006F5019" w:rsidRDefault="00F52F4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03" w:type="dxa"/>
          </w:tcPr>
          <w:p w14:paraId="6D37BE23" w14:textId="24E7107B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0E863D0E" w14:textId="4F701740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4EE0EAC5" w14:textId="4BBE5842" w:rsidR="006F5019" w:rsidRDefault="00F52F45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6F5019" w14:paraId="76D1C14D" w14:textId="77777777" w:rsidTr="00EE082B">
        <w:tc>
          <w:tcPr>
            <w:tcW w:w="1803" w:type="dxa"/>
          </w:tcPr>
          <w:p w14:paraId="58951AAE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6</w:t>
            </w:r>
          </w:p>
          <w:p w14:paraId="6B2D6A36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48509420" w14:textId="51AA1F88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564F68DD" w14:textId="1C6E9FA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</w:tcPr>
          <w:p w14:paraId="3F76CCF0" w14:textId="49440615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</w:tcPr>
          <w:p w14:paraId="4BA0E72F" w14:textId="77777777" w:rsidR="006F5019" w:rsidRDefault="006F5019" w:rsidP="00EE08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982EB3" w14:textId="3DF6774E" w:rsidR="0035519D" w:rsidRDefault="0035519D" w:rsidP="0035519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334BBD15" w14:textId="7BA1AEFC" w:rsidR="0035519D" w:rsidRDefault="0035519D" w:rsidP="0035519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04C2EA05" w14:textId="449867A8" w:rsidR="0035519D" w:rsidRDefault="0035519D" w:rsidP="0035519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25CD6775" w14:textId="77777777" w:rsidR="0035519D" w:rsidRDefault="0035519D" w:rsidP="0035519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sectPr w:rsidR="0035519D" w:rsidSect="00355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FE66" w14:textId="77777777" w:rsidR="00C45214" w:rsidRDefault="00C45214" w:rsidP="006F5019">
      <w:pPr>
        <w:spacing w:after="0" w:line="240" w:lineRule="auto"/>
      </w:pPr>
      <w:r>
        <w:separator/>
      </w:r>
    </w:p>
  </w:endnote>
  <w:endnote w:type="continuationSeparator" w:id="0">
    <w:p w14:paraId="47EB70C3" w14:textId="77777777" w:rsidR="00C45214" w:rsidRDefault="00C45214" w:rsidP="006F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F999E" w14:textId="77777777" w:rsidR="006F5019" w:rsidRDefault="006F5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6AB0" w14:textId="4DB01B92" w:rsidR="006F5019" w:rsidRDefault="006F5019" w:rsidP="006F5019">
    <w:pPr>
      <w:pStyle w:val="Footer"/>
      <w:jc w:val="center"/>
    </w:pPr>
    <w:r>
      <w:t>Willow Tree Learning 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FE0F" w14:textId="77777777" w:rsidR="006F5019" w:rsidRDefault="006F5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DC7CB" w14:textId="77777777" w:rsidR="00C45214" w:rsidRDefault="00C45214" w:rsidP="006F5019">
      <w:pPr>
        <w:spacing w:after="0" w:line="240" w:lineRule="auto"/>
      </w:pPr>
      <w:r>
        <w:separator/>
      </w:r>
    </w:p>
  </w:footnote>
  <w:footnote w:type="continuationSeparator" w:id="0">
    <w:p w14:paraId="07F003AF" w14:textId="77777777" w:rsidR="00C45214" w:rsidRDefault="00C45214" w:rsidP="006F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445C" w14:textId="77777777" w:rsidR="006F5019" w:rsidRDefault="006F5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8D325" w14:textId="77777777" w:rsidR="006F5019" w:rsidRDefault="006F5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BD72" w14:textId="77777777" w:rsidR="006F5019" w:rsidRDefault="006F5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19"/>
    <w:rsid w:val="000F484B"/>
    <w:rsid w:val="00140F0E"/>
    <w:rsid w:val="00191AF9"/>
    <w:rsid w:val="001D6AE4"/>
    <w:rsid w:val="00265F21"/>
    <w:rsid w:val="0035519D"/>
    <w:rsid w:val="003C7B4A"/>
    <w:rsid w:val="00500361"/>
    <w:rsid w:val="006F5019"/>
    <w:rsid w:val="007066ED"/>
    <w:rsid w:val="007B5C25"/>
    <w:rsid w:val="009001EA"/>
    <w:rsid w:val="00935222"/>
    <w:rsid w:val="00974BBD"/>
    <w:rsid w:val="009808D4"/>
    <w:rsid w:val="00981341"/>
    <w:rsid w:val="00A4230B"/>
    <w:rsid w:val="00A546F5"/>
    <w:rsid w:val="00AF56EA"/>
    <w:rsid w:val="00B968C7"/>
    <w:rsid w:val="00C45214"/>
    <w:rsid w:val="00C6640B"/>
    <w:rsid w:val="00D244D9"/>
    <w:rsid w:val="00D62985"/>
    <w:rsid w:val="00E934BC"/>
    <w:rsid w:val="00EC0C4D"/>
    <w:rsid w:val="00EF6A70"/>
    <w:rsid w:val="00F41C87"/>
    <w:rsid w:val="00F52F45"/>
    <w:rsid w:val="00F923B9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30E3"/>
  <w15:chartTrackingRefBased/>
  <w15:docId w15:val="{BF04A2A7-19D3-4413-A8AA-6B1B1DA5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5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19"/>
  </w:style>
  <w:style w:type="paragraph" w:styleId="Footer">
    <w:name w:val="footer"/>
    <w:basedOn w:val="Normal"/>
    <w:link w:val="FooterChar"/>
    <w:uiPriority w:val="99"/>
    <w:unhideWhenUsed/>
    <w:rsid w:val="006F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19"/>
  </w:style>
  <w:style w:type="paragraph" w:styleId="BalloonText">
    <w:name w:val="Balloon Text"/>
    <w:basedOn w:val="Normal"/>
    <w:link w:val="BalloonTextChar"/>
    <w:uiPriority w:val="99"/>
    <w:semiHidden/>
    <w:unhideWhenUsed/>
    <w:rsid w:val="00C6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Carter</dc:creator>
  <cp:keywords/>
  <dc:description/>
  <cp:lastModifiedBy>Maria Adcock</cp:lastModifiedBy>
  <cp:revision>8</cp:revision>
  <cp:lastPrinted>2019-11-20T11:00:00Z</cp:lastPrinted>
  <dcterms:created xsi:type="dcterms:W3CDTF">2022-09-26T11:56:00Z</dcterms:created>
  <dcterms:modified xsi:type="dcterms:W3CDTF">2024-01-04T14:47:00Z</dcterms:modified>
</cp:coreProperties>
</file>